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Pr="00A85B4D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A85B4D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85B4D">
        <w:rPr>
          <w:rFonts w:ascii="Times New Roman" w:hAnsi="Times New Roman" w:cs="Times New Roman"/>
          <w:sz w:val="24"/>
          <w:szCs w:val="24"/>
        </w:rPr>
        <w:t xml:space="preserve">Názov zákazky:  </w:t>
      </w:r>
      <w:bookmarkStart w:id="0" w:name="_GoBack"/>
      <w:r w:rsidR="00A85B4D" w:rsidRPr="00A85B4D">
        <w:rPr>
          <w:rFonts w:ascii="Times New Roman" w:hAnsi="Times New Roman" w:cs="Times New Roman"/>
          <w:b/>
          <w:sz w:val="24"/>
          <w:szCs w:val="24"/>
        </w:rPr>
        <w:t xml:space="preserve">Zateplenie a revitalizácia stará </w:t>
      </w:r>
      <w:proofErr w:type="spellStart"/>
      <w:r w:rsidR="00A85B4D" w:rsidRPr="00A85B4D">
        <w:rPr>
          <w:rFonts w:ascii="Times New Roman" w:hAnsi="Times New Roman" w:cs="Times New Roman"/>
          <w:b/>
          <w:sz w:val="24"/>
          <w:szCs w:val="24"/>
        </w:rPr>
        <w:t>KaSS</w:t>
      </w:r>
      <w:proofErr w:type="spellEnd"/>
      <w:r w:rsidR="00A85B4D" w:rsidRPr="00A85B4D">
        <w:rPr>
          <w:rFonts w:ascii="Times New Roman" w:hAnsi="Times New Roman" w:cs="Times New Roman"/>
          <w:b/>
          <w:sz w:val="24"/>
          <w:szCs w:val="24"/>
        </w:rPr>
        <w:t xml:space="preserve"> Trebišov</w:t>
      </w:r>
    </w:p>
    <w:bookmarkEnd w:id="0"/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23BB"/>
    <w:rsid w:val="00190E44"/>
    <w:rsid w:val="001C18F9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674A"/>
    <w:rsid w:val="00A85B4D"/>
    <w:rsid w:val="00AA0155"/>
    <w:rsid w:val="00BD7141"/>
    <w:rsid w:val="00C73772"/>
    <w:rsid w:val="00C872E0"/>
    <w:rsid w:val="00D318C0"/>
    <w:rsid w:val="00D3570B"/>
    <w:rsid w:val="00D37FC8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6</cp:revision>
  <cp:lastPrinted>2019-12-10T08:50:00Z</cp:lastPrinted>
  <dcterms:created xsi:type="dcterms:W3CDTF">2020-04-21T07:54:00Z</dcterms:created>
  <dcterms:modified xsi:type="dcterms:W3CDTF">2020-06-11T09:23:00Z</dcterms:modified>
</cp:coreProperties>
</file>