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20A" w:rsidRPr="00686846" w:rsidRDefault="000B3915" w:rsidP="004F420A">
      <w:pPr>
        <w:autoSpaceDE w:val="0"/>
        <w:autoSpaceDN w:val="0"/>
        <w:adjustRightInd w:val="0"/>
        <w:spacing w:before="240" w:after="60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ČESTNÉ </w:t>
      </w:r>
      <w:r w:rsidR="004F420A" w:rsidRPr="00686846">
        <w:rPr>
          <w:rFonts w:ascii="Calibri" w:hAnsi="Calibri" w:cs="Calibri"/>
          <w:b/>
          <w:bCs/>
          <w:color w:val="000000"/>
          <w:sz w:val="24"/>
          <w:szCs w:val="24"/>
        </w:rPr>
        <w:t>VYHLÁSENIE UCHÁDZAČA O SUBDODÁ</w:t>
      </w:r>
      <w:bookmarkStart w:id="0" w:name="_GoBack"/>
      <w:bookmarkEnd w:id="0"/>
      <w:r w:rsidR="0099669A">
        <w:rPr>
          <w:rFonts w:ascii="Calibri" w:hAnsi="Calibri" w:cs="Calibri"/>
          <w:b/>
          <w:bCs/>
          <w:color w:val="000000"/>
          <w:sz w:val="24"/>
          <w:szCs w:val="24"/>
        </w:rPr>
        <w:t>VATEĽOCH</w:t>
      </w:r>
    </w:p>
    <w:p w:rsidR="004F420A" w:rsidRPr="00686846" w:rsidRDefault="004F420A" w:rsidP="004F420A">
      <w:pPr>
        <w:autoSpaceDE w:val="0"/>
        <w:autoSpaceDN w:val="0"/>
        <w:adjustRightInd w:val="0"/>
        <w:spacing w:before="240" w:after="0"/>
        <w:rPr>
          <w:rFonts w:ascii="Calibri" w:hAnsi="Calibri" w:cs="Calibri"/>
          <w:color w:val="000000"/>
          <w:sz w:val="23"/>
          <w:szCs w:val="23"/>
        </w:rPr>
      </w:pPr>
      <w:r w:rsidRPr="00686846">
        <w:rPr>
          <w:rFonts w:ascii="Calibri" w:hAnsi="Calibri" w:cs="Calibri"/>
          <w:color w:val="000000"/>
          <w:sz w:val="23"/>
          <w:szCs w:val="23"/>
        </w:rPr>
        <w:t xml:space="preserve">Uchádzač/skupina dodávateľov: </w:t>
      </w:r>
    </w:p>
    <w:p w:rsidR="004F420A" w:rsidRPr="00686846" w:rsidRDefault="004F420A" w:rsidP="004F420A">
      <w:pPr>
        <w:autoSpaceDE w:val="0"/>
        <w:autoSpaceDN w:val="0"/>
        <w:adjustRightInd w:val="0"/>
        <w:spacing w:after="0"/>
        <w:rPr>
          <w:rFonts w:ascii="Calibri" w:hAnsi="Calibri" w:cs="Calibri"/>
          <w:color w:val="000000"/>
          <w:sz w:val="23"/>
          <w:szCs w:val="23"/>
        </w:rPr>
      </w:pPr>
      <w:r w:rsidRPr="00686846">
        <w:rPr>
          <w:rFonts w:ascii="Calibri" w:hAnsi="Calibri" w:cs="Calibri"/>
          <w:color w:val="000000"/>
          <w:sz w:val="23"/>
          <w:szCs w:val="23"/>
        </w:rPr>
        <w:t xml:space="preserve">Obchodné meno </w:t>
      </w:r>
    </w:p>
    <w:p w:rsidR="004F420A" w:rsidRPr="00686846" w:rsidRDefault="004F420A" w:rsidP="004F420A">
      <w:pPr>
        <w:autoSpaceDE w:val="0"/>
        <w:autoSpaceDN w:val="0"/>
        <w:adjustRightInd w:val="0"/>
        <w:spacing w:after="0"/>
        <w:rPr>
          <w:rFonts w:ascii="Calibri" w:hAnsi="Calibri" w:cs="Calibri"/>
          <w:color w:val="000000"/>
          <w:sz w:val="23"/>
          <w:szCs w:val="23"/>
        </w:rPr>
      </w:pPr>
      <w:r w:rsidRPr="00686846">
        <w:rPr>
          <w:rFonts w:ascii="Calibri" w:hAnsi="Calibri" w:cs="Calibri"/>
          <w:color w:val="000000"/>
          <w:sz w:val="23"/>
          <w:szCs w:val="23"/>
        </w:rPr>
        <w:t xml:space="preserve">Adresa spoločnosti </w:t>
      </w:r>
    </w:p>
    <w:p w:rsidR="004F420A" w:rsidRPr="00686846" w:rsidRDefault="004F420A" w:rsidP="004F420A">
      <w:pPr>
        <w:autoSpaceDE w:val="0"/>
        <w:autoSpaceDN w:val="0"/>
        <w:adjustRightInd w:val="0"/>
        <w:spacing w:after="0"/>
        <w:rPr>
          <w:rFonts w:ascii="Calibri" w:hAnsi="Calibri" w:cs="Calibri"/>
          <w:color w:val="000000"/>
          <w:sz w:val="23"/>
          <w:szCs w:val="23"/>
        </w:rPr>
      </w:pPr>
      <w:r w:rsidRPr="00686846">
        <w:rPr>
          <w:rFonts w:ascii="Calibri" w:hAnsi="Calibri" w:cs="Calibri"/>
          <w:color w:val="000000"/>
          <w:sz w:val="23"/>
          <w:szCs w:val="23"/>
        </w:rPr>
        <w:t xml:space="preserve">IČO </w:t>
      </w:r>
    </w:p>
    <w:p w:rsidR="004F420A" w:rsidRPr="00686846" w:rsidRDefault="004F420A" w:rsidP="004F420A">
      <w:pPr>
        <w:autoSpaceDE w:val="0"/>
        <w:autoSpaceDN w:val="0"/>
        <w:adjustRightInd w:val="0"/>
        <w:spacing w:before="600" w:after="360"/>
        <w:jc w:val="both"/>
        <w:rPr>
          <w:rFonts w:ascii="Calibri" w:hAnsi="Calibri" w:cs="Calibri"/>
          <w:color w:val="000000"/>
          <w:sz w:val="23"/>
          <w:szCs w:val="23"/>
        </w:rPr>
      </w:pPr>
      <w:r w:rsidRPr="00686846">
        <w:rPr>
          <w:rFonts w:ascii="Calibri" w:hAnsi="Calibri" w:cs="Calibri"/>
          <w:color w:val="000000"/>
          <w:sz w:val="23"/>
          <w:szCs w:val="23"/>
        </w:rPr>
        <w:t xml:space="preserve">Dolu podpísaní zástupca uchádzača týmto čestne vyhlasuje, že na </w:t>
      </w:r>
      <w:r>
        <w:rPr>
          <w:rFonts w:ascii="Calibri" w:hAnsi="Calibri" w:cs="Calibri"/>
          <w:color w:val="000000"/>
          <w:sz w:val="23"/>
          <w:szCs w:val="23"/>
        </w:rPr>
        <w:t>dodaní predmetu zákazky</w:t>
      </w:r>
      <w:r w:rsidRPr="00686846">
        <w:rPr>
          <w:rFonts w:ascii="Calibri" w:hAnsi="Calibri" w:cs="Calibri"/>
          <w:color w:val="000000"/>
          <w:sz w:val="23"/>
          <w:szCs w:val="23"/>
        </w:rPr>
        <w:t xml:space="preserve"> </w:t>
      </w:r>
      <w:r w:rsidRPr="00CE196A">
        <w:t>„</w:t>
      </w:r>
      <w:r w:rsidR="00035BB4">
        <w:t>Multifunkčné ihrisko Juh</w:t>
      </w:r>
      <w:r w:rsidRPr="00CE196A">
        <w:t xml:space="preserve">“ vyhlásenej verejným obstarávateľom </w:t>
      </w:r>
      <w:r w:rsidRPr="00CE196A">
        <w:rPr>
          <w:b/>
          <w:bCs/>
        </w:rPr>
        <w:t xml:space="preserve">Mesto Trebišov </w:t>
      </w:r>
    </w:p>
    <w:p w:rsidR="004F420A" w:rsidRPr="00686846" w:rsidRDefault="00BE21DD" w:rsidP="004F420A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color w:val="000000"/>
          <w:sz w:val="23"/>
          <w:szCs w:val="23"/>
        </w:rPr>
      </w:pPr>
      <w:sdt>
        <w:sdtPr>
          <w:rPr>
            <w:rFonts w:ascii="Calibri" w:hAnsi="Calibri" w:cs="Calibri"/>
            <w:color w:val="000000"/>
            <w:sz w:val="23"/>
            <w:szCs w:val="23"/>
          </w:rPr>
          <w:id w:val="400031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20A">
            <w:rPr>
              <w:rFonts w:ascii="MS Gothic" w:eastAsia="MS Gothic" w:hAnsi="MS Gothic" w:cs="Calibri" w:hint="eastAsia"/>
              <w:color w:val="000000"/>
              <w:sz w:val="23"/>
              <w:szCs w:val="23"/>
            </w:rPr>
            <w:t>☐</w:t>
          </w:r>
        </w:sdtContent>
      </w:sdt>
      <w:r w:rsidR="004F420A">
        <w:rPr>
          <w:rFonts w:ascii="Calibri" w:hAnsi="Calibri" w:cs="Calibri"/>
          <w:color w:val="000000"/>
          <w:sz w:val="23"/>
          <w:szCs w:val="23"/>
        </w:rPr>
        <w:t xml:space="preserve"> </w:t>
      </w:r>
      <w:r w:rsidR="004F420A" w:rsidRPr="00686846">
        <w:rPr>
          <w:rFonts w:ascii="Calibri" w:hAnsi="Calibri" w:cs="Calibri"/>
          <w:color w:val="000000"/>
          <w:sz w:val="23"/>
          <w:szCs w:val="23"/>
        </w:rPr>
        <w:t>sa nebudú podieľať subdodávatelia a celý predmet us</w:t>
      </w:r>
      <w:r w:rsidR="004F420A">
        <w:rPr>
          <w:rFonts w:ascii="Calibri" w:hAnsi="Calibri" w:cs="Calibri"/>
          <w:color w:val="000000"/>
          <w:sz w:val="23"/>
          <w:szCs w:val="23"/>
        </w:rPr>
        <w:t>kutočníme vlastnými kapacitami,</w:t>
      </w:r>
    </w:p>
    <w:p w:rsidR="004F420A" w:rsidRPr="00686846" w:rsidRDefault="00BE21DD" w:rsidP="004F420A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color w:val="000000"/>
          <w:sz w:val="23"/>
          <w:szCs w:val="23"/>
        </w:rPr>
      </w:pPr>
      <w:sdt>
        <w:sdtPr>
          <w:rPr>
            <w:rFonts w:ascii="Calibri" w:hAnsi="Calibri" w:cs="Calibri"/>
            <w:color w:val="000000"/>
            <w:sz w:val="23"/>
            <w:szCs w:val="23"/>
          </w:rPr>
          <w:id w:val="-811248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20A">
            <w:rPr>
              <w:rFonts w:ascii="MS Gothic" w:eastAsia="MS Gothic" w:hAnsi="MS Gothic" w:cs="Calibri" w:hint="eastAsia"/>
              <w:color w:val="000000"/>
              <w:sz w:val="23"/>
              <w:szCs w:val="23"/>
            </w:rPr>
            <w:t>☐</w:t>
          </w:r>
        </w:sdtContent>
      </w:sdt>
      <w:r w:rsidR="004F420A">
        <w:rPr>
          <w:rFonts w:ascii="Calibri" w:hAnsi="Calibri" w:cs="Calibri"/>
          <w:color w:val="000000"/>
          <w:sz w:val="23"/>
          <w:szCs w:val="23"/>
        </w:rPr>
        <w:t xml:space="preserve"> sa budú podieľať nasledovní</w:t>
      </w:r>
      <w:r w:rsidR="004F420A" w:rsidRPr="00686846">
        <w:rPr>
          <w:rFonts w:ascii="Calibri" w:hAnsi="Calibri" w:cs="Calibri"/>
          <w:color w:val="000000"/>
          <w:sz w:val="23"/>
          <w:szCs w:val="23"/>
        </w:rPr>
        <w:t xml:space="preserve"> subdodávatelia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7"/>
        <w:gridCol w:w="1777"/>
        <w:gridCol w:w="1777"/>
        <w:gridCol w:w="1777"/>
        <w:gridCol w:w="1778"/>
      </w:tblGrid>
      <w:tr w:rsidR="004F420A" w:rsidRPr="00686846" w:rsidTr="008B6FDC">
        <w:trPr>
          <w:trHeight w:val="266"/>
        </w:trPr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P. č. </w:t>
            </w: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Obchodné meno a sídlo subdodávateľa </w:t>
            </w: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IČO </w:t>
            </w: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% podiel na zákazke </w:t>
            </w:r>
          </w:p>
        </w:tc>
        <w:tc>
          <w:tcPr>
            <w:tcW w:w="1778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Predmet subdodávok </w:t>
            </w:r>
          </w:p>
        </w:tc>
      </w:tr>
      <w:tr w:rsidR="004F420A" w:rsidRPr="00686846" w:rsidTr="008B6FDC">
        <w:trPr>
          <w:trHeight w:val="120"/>
        </w:trPr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8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</w:tr>
      <w:tr w:rsidR="004F420A" w:rsidRPr="00686846" w:rsidTr="008B6FDC">
        <w:trPr>
          <w:trHeight w:val="120"/>
        </w:trPr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8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</w:tr>
      <w:tr w:rsidR="004F420A" w:rsidRPr="00686846" w:rsidTr="008B6FDC">
        <w:trPr>
          <w:trHeight w:val="120"/>
        </w:trPr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686846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7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  <w:tc>
          <w:tcPr>
            <w:tcW w:w="1778" w:type="dxa"/>
          </w:tcPr>
          <w:p w:rsidR="004F420A" w:rsidRPr="00686846" w:rsidRDefault="004F420A" w:rsidP="008B6F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</w:tc>
      </w:tr>
    </w:tbl>
    <w:p w:rsidR="004F420A" w:rsidRDefault="004F420A" w:rsidP="004F420A">
      <w:pPr>
        <w:pStyle w:val="Default"/>
        <w:spacing w:before="120" w:after="600"/>
        <w:jc w:val="both"/>
        <w:rPr>
          <w:rFonts w:asciiTheme="minorHAnsi" w:hAnsiTheme="minorHAnsi"/>
          <w:i/>
          <w:iCs/>
          <w:sz w:val="23"/>
          <w:szCs w:val="23"/>
        </w:rPr>
      </w:pPr>
      <w:r w:rsidRPr="000F50E5">
        <w:rPr>
          <w:rFonts w:asciiTheme="minorHAnsi" w:hAnsiTheme="minorHAnsi"/>
          <w:i/>
          <w:iCs/>
          <w:sz w:val="23"/>
          <w:szCs w:val="23"/>
        </w:rPr>
        <w:t>Upozornenie: Navrhovaný subdodávateľ musí spĺňať podmienky účasti týkajúce sa osobného postavenia a nemôžu existovať u neho dôvody na vylúčenie podľa § 40 ods. 6 písm. a) až h) a ods. 7 zákona o verejnom obstarávaní (oprávnenie dodávať tovar, uskutočňovať stavebné práce alebo poskytovať službu preukazuje subdodávateľ vo vzťahu k tej časti predmetu zákazky, ktorý má plniť).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644"/>
        <w:gridCol w:w="4644"/>
      </w:tblGrid>
      <w:tr w:rsidR="004F420A" w:rsidRPr="00C057E8" w:rsidTr="008B6FDC">
        <w:trPr>
          <w:trHeight w:val="247"/>
          <w:jc w:val="center"/>
        </w:trPr>
        <w:tc>
          <w:tcPr>
            <w:tcW w:w="2500" w:type="pct"/>
            <w:vAlign w:val="center"/>
          </w:tcPr>
          <w:p w:rsidR="004F420A" w:rsidRPr="00C057E8" w:rsidRDefault="004F420A" w:rsidP="008B6FDC">
            <w:pPr>
              <w:pStyle w:val="Default"/>
              <w:spacing w:before="600"/>
              <w:jc w:val="center"/>
              <w:rPr>
                <w:rFonts w:asciiTheme="minorHAnsi" w:hAnsiTheme="minorHAnsi"/>
                <w:color w:val="auto"/>
                <w:sz w:val="23"/>
                <w:szCs w:val="23"/>
              </w:rPr>
            </w:pPr>
            <w:r w:rsidRPr="00C057E8">
              <w:rPr>
                <w:rFonts w:asciiTheme="minorHAnsi" w:hAnsiTheme="minorHAnsi"/>
                <w:color w:val="auto"/>
                <w:sz w:val="23"/>
                <w:szCs w:val="23"/>
              </w:rPr>
              <w:t>v .............................. dňa ...........................</w:t>
            </w:r>
          </w:p>
        </w:tc>
        <w:tc>
          <w:tcPr>
            <w:tcW w:w="2500" w:type="pct"/>
          </w:tcPr>
          <w:p w:rsidR="004F420A" w:rsidRPr="00C057E8" w:rsidRDefault="004F420A" w:rsidP="008B6FDC">
            <w:pPr>
              <w:pStyle w:val="Default"/>
              <w:spacing w:before="600"/>
              <w:jc w:val="center"/>
              <w:rPr>
                <w:rFonts w:asciiTheme="minorHAnsi" w:hAnsiTheme="minorHAnsi"/>
                <w:color w:val="auto"/>
                <w:sz w:val="23"/>
                <w:szCs w:val="23"/>
              </w:rPr>
            </w:pPr>
            <w:r w:rsidRPr="00C057E8">
              <w:rPr>
                <w:rFonts w:asciiTheme="minorHAnsi" w:hAnsiTheme="minorHAnsi"/>
                <w:color w:val="auto"/>
                <w:sz w:val="23"/>
                <w:szCs w:val="23"/>
              </w:rPr>
              <w:t>..................................................</w:t>
            </w:r>
          </w:p>
          <w:p w:rsidR="004F420A" w:rsidRPr="00C057E8" w:rsidRDefault="004F420A" w:rsidP="008B6FDC">
            <w:pPr>
              <w:pStyle w:val="Default"/>
              <w:jc w:val="center"/>
              <w:rPr>
                <w:rFonts w:asciiTheme="minorHAnsi" w:hAnsiTheme="minorHAnsi"/>
                <w:color w:val="auto"/>
                <w:sz w:val="23"/>
                <w:szCs w:val="23"/>
              </w:rPr>
            </w:pPr>
            <w:r w:rsidRPr="00C057E8">
              <w:rPr>
                <w:rFonts w:asciiTheme="minorHAnsi" w:hAnsiTheme="minorHAnsi"/>
                <w:color w:val="auto"/>
                <w:sz w:val="23"/>
                <w:szCs w:val="23"/>
              </w:rPr>
              <w:t>meno, priezvisko, funkcia, podpis</w:t>
            </w:r>
            <w:r w:rsidR="00334AC4" w:rsidRPr="00C057E8">
              <w:rPr>
                <w:rFonts w:asciiTheme="minorHAnsi" w:hAnsiTheme="minorHAnsi"/>
                <w:color w:val="auto"/>
                <w:sz w:val="23"/>
                <w:szCs w:val="23"/>
              </w:rPr>
              <w:t>, pečiatka spoločnosti</w:t>
            </w:r>
            <w:r w:rsidRPr="00C057E8">
              <w:rPr>
                <w:rStyle w:val="Odkaznapoznmkupodiarou"/>
                <w:rFonts w:asciiTheme="minorHAnsi" w:hAnsiTheme="minorHAnsi"/>
                <w:color w:val="auto"/>
                <w:sz w:val="23"/>
                <w:szCs w:val="23"/>
              </w:rPr>
              <w:footnoteReference w:id="1"/>
            </w:r>
          </w:p>
        </w:tc>
      </w:tr>
    </w:tbl>
    <w:p w:rsidR="004F420A" w:rsidRPr="00C057E8" w:rsidRDefault="004F420A" w:rsidP="004F420A">
      <w:pPr>
        <w:pStyle w:val="Default"/>
        <w:spacing w:before="120" w:after="600"/>
        <w:jc w:val="both"/>
        <w:rPr>
          <w:rFonts w:asciiTheme="minorHAnsi" w:hAnsiTheme="minorHAnsi"/>
          <w:color w:val="auto"/>
        </w:rPr>
      </w:pPr>
    </w:p>
    <w:p w:rsidR="001E3A16" w:rsidRPr="004F420A" w:rsidRDefault="00BE21DD" w:rsidP="004F420A"/>
    <w:sectPr w:rsidR="001E3A16" w:rsidRPr="004F420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16" w:rsidRDefault="00341D16" w:rsidP="00536991">
      <w:pPr>
        <w:spacing w:after="0" w:line="240" w:lineRule="auto"/>
      </w:pPr>
      <w:r>
        <w:separator/>
      </w:r>
    </w:p>
  </w:endnote>
  <w:endnote w:type="continuationSeparator" w:id="0">
    <w:p w:rsidR="00341D16" w:rsidRDefault="00341D16" w:rsidP="0053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16" w:rsidRDefault="00341D16" w:rsidP="00536991">
      <w:pPr>
        <w:spacing w:after="0" w:line="240" w:lineRule="auto"/>
      </w:pPr>
      <w:r>
        <w:separator/>
      </w:r>
    </w:p>
  </w:footnote>
  <w:footnote w:type="continuationSeparator" w:id="0">
    <w:p w:rsidR="00341D16" w:rsidRDefault="00341D16" w:rsidP="00536991">
      <w:pPr>
        <w:spacing w:after="0" w:line="240" w:lineRule="auto"/>
      </w:pPr>
      <w:r>
        <w:continuationSeparator/>
      </w:r>
    </w:p>
  </w:footnote>
  <w:footnote w:id="1">
    <w:p w:rsidR="004F420A" w:rsidRDefault="004F420A" w:rsidP="004F420A">
      <w:pPr>
        <w:pStyle w:val="Textpoznmkypodiarou"/>
      </w:pPr>
      <w:r>
        <w:rPr>
          <w:rStyle w:val="Odkaznapoznmkupodiarou"/>
        </w:rPr>
        <w:footnoteRef/>
      </w:r>
      <w:r>
        <w:t xml:space="preserve"> 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bCs/>
        <w:sz w:val="28"/>
        <w:szCs w:val="28"/>
      </w:rPr>
      <w:alias w:val="Názov"/>
      <w:id w:val="77887899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F420A" w:rsidRDefault="00035BB4">
        <w:pPr>
          <w:pStyle w:val="Hlavika"/>
          <w:tabs>
            <w:tab w:val="left" w:pos="2580"/>
            <w:tab w:val="left" w:pos="2985"/>
          </w:tabs>
          <w:spacing w:after="120" w:line="276" w:lineRule="auto"/>
          <w:jc w:val="right"/>
          <w:rPr>
            <w:b/>
            <w:bCs/>
            <w:color w:val="1F497D" w:themeColor="text2"/>
            <w:sz w:val="28"/>
            <w:szCs w:val="28"/>
          </w:rPr>
        </w:pPr>
        <w:r>
          <w:rPr>
            <w:b/>
            <w:bCs/>
            <w:sz w:val="28"/>
            <w:szCs w:val="28"/>
          </w:rPr>
          <w:t>Multifunkčné ihrisko Juh</w:t>
        </w:r>
      </w:p>
    </w:sdtContent>
  </w:sdt>
  <w:sdt>
    <w:sdtPr>
      <w:alias w:val="Podnadpis"/>
      <w:id w:val="77887903"/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:rsidR="004F420A" w:rsidRDefault="000B3915">
        <w:pPr>
          <w:pStyle w:val="Hlavika"/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4F81BD" w:themeColor="accent1"/>
          </w:rPr>
        </w:pPr>
        <w:r>
          <w:t>Čestné v</w:t>
        </w:r>
        <w:r w:rsidR="00D63525">
          <w:t>yhlásenie uchádzača o s</w:t>
        </w:r>
        <w:r w:rsidR="0099669A" w:rsidRPr="0099669A">
          <w:t>u</w:t>
        </w:r>
        <w:r w:rsidR="00D63525">
          <w:t>bdo</w:t>
        </w:r>
        <w:r w:rsidR="0099669A" w:rsidRPr="0099669A">
          <w:t>d</w:t>
        </w:r>
        <w:r w:rsidR="00D63525">
          <w:t>á</w:t>
        </w:r>
        <w:r w:rsidR="0099669A" w:rsidRPr="0099669A">
          <w:t>vateľoch</w:t>
        </w:r>
      </w:p>
    </w:sdtContent>
  </w:sdt>
  <w:sdt>
    <w:sdtPr>
      <w:rPr>
        <w:color w:val="7F7F7F" w:themeColor="text1" w:themeTint="80"/>
      </w:rPr>
      <w:alias w:val="Autor"/>
      <w:id w:val="77887908"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4F420A" w:rsidRDefault="004F420A">
        <w:pPr>
          <w:pStyle w:val="Hlavika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7F7F7F" w:themeColor="text1" w:themeTint="80"/>
          </w:rPr>
        </w:pPr>
        <w:r w:rsidRPr="00BE21DD">
          <w:rPr>
            <w:color w:val="7F7F7F" w:themeColor="text1" w:themeTint="80"/>
          </w:rPr>
          <w:t xml:space="preserve">Príloha č. </w:t>
        </w:r>
        <w:r w:rsidR="009062FD" w:rsidRPr="00BE21DD">
          <w:rPr>
            <w:color w:val="7F7F7F" w:themeColor="text1" w:themeTint="80"/>
          </w:rPr>
          <w:t>5</w:t>
        </w:r>
      </w:p>
    </w:sdtContent>
  </w:sdt>
  <w:p w:rsidR="00536991" w:rsidRDefault="00536991" w:rsidP="00536991">
    <w:pPr>
      <w:pStyle w:val="Hlavik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D2874"/>
    <w:multiLevelType w:val="hybridMultilevel"/>
    <w:tmpl w:val="5680EF3C"/>
    <w:lvl w:ilvl="0" w:tplc="92740F68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B3A60"/>
    <w:multiLevelType w:val="hybridMultilevel"/>
    <w:tmpl w:val="4258B32A"/>
    <w:lvl w:ilvl="0" w:tplc="54D4BA9A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A7F61"/>
    <w:multiLevelType w:val="hybridMultilevel"/>
    <w:tmpl w:val="F93C22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206BD"/>
    <w:multiLevelType w:val="hybridMultilevel"/>
    <w:tmpl w:val="8432FAB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377DA"/>
    <w:multiLevelType w:val="hybridMultilevel"/>
    <w:tmpl w:val="7700C774"/>
    <w:lvl w:ilvl="0" w:tplc="AE1E3610">
      <w:numFmt w:val="bullet"/>
      <w:lvlText w:val="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5B"/>
    <w:rsid w:val="00035BB4"/>
    <w:rsid w:val="000B3915"/>
    <w:rsid w:val="00334AC4"/>
    <w:rsid w:val="00341D16"/>
    <w:rsid w:val="00431575"/>
    <w:rsid w:val="004539B2"/>
    <w:rsid w:val="00483C5B"/>
    <w:rsid w:val="004F420A"/>
    <w:rsid w:val="005341B8"/>
    <w:rsid w:val="00536991"/>
    <w:rsid w:val="0065465C"/>
    <w:rsid w:val="00763843"/>
    <w:rsid w:val="009062FD"/>
    <w:rsid w:val="0099669A"/>
    <w:rsid w:val="00A63E91"/>
    <w:rsid w:val="00BE21DD"/>
    <w:rsid w:val="00C057E8"/>
    <w:rsid w:val="00D63525"/>
    <w:rsid w:val="00DD253F"/>
    <w:rsid w:val="00E56EFB"/>
    <w:rsid w:val="00EB439F"/>
    <w:rsid w:val="00FF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F420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483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A63E9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63E9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63E9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3E9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63E9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63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3E91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53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36991"/>
  </w:style>
  <w:style w:type="paragraph" w:styleId="Pta">
    <w:name w:val="footer"/>
    <w:basedOn w:val="Normlny"/>
    <w:link w:val="PtaChar"/>
    <w:uiPriority w:val="99"/>
    <w:unhideWhenUsed/>
    <w:rsid w:val="0053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36991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F420A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F420A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F42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F420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483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A63E9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63E9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63E9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3E9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63E9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63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3E91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53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36991"/>
  </w:style>
  <w:style w:type="paragraph" w:styleId="Pta">
    <w:name w:val="footer"/>
    <w:basedOn w:val="Normlny"/>
    <w:link w:val="PtaChar"/>
    <w:uiPriority w:val="99"/>
    <w:unhideWhenUsed/>
    <w:rsid w:val="0053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36991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F420A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F420A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F42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4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Multifunkčné ihrisko Juh</vt:lpstr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Multifunkčné ihrisko Juh</dc:title>
  <dc:subject>Čestné vyhlásenie uchádzača o subdodávateľoch</dc:subject>
  <dc:creator>Príloha č. 5</dc:creator>
  <cp:lastModifiedBy>Ing. Jozef Ferjo</cp:lastModifiedBy>
  <cp:revision>2</cp:revision>
  <dcterms:created xsi:type="dcterms:W3CDTF">2020-07-08T09:09:00Z</dcterms:created>
  <dcterms:modified xsi:type="dcterms:W3CDTF">2020-07-08T09:09:00Z</dcterms:modified>
</cp:coreProperties>
</file>